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F91" w:rsidRDefault="00D65F23">
      <w:r>
        <w:t>October 16, 2022</w:t>
      </w:r>
    </w:p>
    <w:p w:rsidR="006C659C" w:rsidRDefault="006C659C"/>
    <w:p w:rsidR="006C659C" w:rsidRDefault="006C659C">
      <w:r>
        <w:t>Greg Glaser</w:t>
      </w:r>
      <w:proofErr w:type="gramStart"/>
      <w:r w:rsidR="00A93AB7">
        <w:t>,  '</w:t>
      </w:r>
      <w:r>
        <w:t>The</w:t>
      </w:r>
      <w:proofErr w:type="gramEnd"/>
      <w:r>
        <w:t xml:space="preserve"> Control Group</w:t>
      </w:r>
      <w:r w:rsidR="00A93AB7">
        <w:t>' Study</w:t>
      </w:r>
    </w:p>
    <w:p w:rsidR="006C659C" w:rsidRDefault="00BE36BE">
      <w:hyperlink r:id="rId4" w:history="1">
        <w:bookmarkStart w:id="0" w:name="_GoBack"/>
        <w:r w:rsidR="006C659C" w:rsidRPr="00BE36BE">
          <w:rPr>
            <w:rStyle w:val="Hyperlink"/>
            <w:b/>
            <w:sz w:val="36"/>
            <w:szCs w:val="36"/>
          </w:rPr>
          <w:t>VAXXED vs UNVAXXED</w:t>
        </w:r>
        <w:bookmarkEnd w:id="0"/>
        <w:r w:rsidR="006C659C" w:rsidRPr="006C659C">
          <w:rPr>
            <w:rStyle w:val="Hyperlink"/>
          </w:rPr>
          <w:t>: Numerous Bombshell Studies Find CDC Vaccine Schedule HUGELY Harmful</w:t>
        </w:r>
      </w:hyperlink>
      <w:r w:rsidR="006C659C">
        <w:t xml:space="preserve"> </w:t>
      </w:r>
      <w:r>
        <w:t>+++</w:t>
      </w:r>
    </w:p>
    <w:p w:rsidR="006C659C" w:rsidRDefault="006C659C"/>
    <w:p w:rsidR="00B44BCB" w:rsidRDefault="00B44BCB">
      <w:r>
        <w:t>TimTruth.com</w:t>
      </w:r>
    </w:p>
    <w:p w:rsidR="006C659C" w:rsidRDefault="00B44BCB">
      <w:r>
        <w:t xml:space="preserve">Dr. Paul </w:t>
      </w:r>
      <w:proofErr w:type="gramStart"/>
      <w:r>
        <w:t xml:space="preserve">Thomas  </w:t>
      </w:r>
      <w:r w:rsidR="00CD07AA">
        <w:t>(</w:t>
      </w:r>
      <w:proofErr w:type="gramEnd"/>
      <w:r w:rsidR="00CD07AA">
        <w:t xml:space="preserve">aided by "Jack")  </w:t>
      </w:r>
      <w:r>
        <w:t xml:space="preserve">"my book"   peer reviewed article.  </w:t>
      </w:r>
    </w:p>
    <w:p w:rsidR="00B44BCB" w:rsidRDefault="00B44BCB">
      <w:r>
        <w:t xml:space="preserve">The CDC has never (that's NEVER) done a </w:t>
      </w:r>
      <w:proofErr w:type="spellStart"/>
      <w:r>
        <w:t>vaxed</w:t>
      </w:r>
      <w:proofErr w:type="spellEnd"/>
      <w:r>
        <w:t xml:space="preserve"> | </w:t>
      </w:r>
      <w:proofErr w:type="spellStart"/>
      <w:r>
        <w:t>unvaxed</w:t>
      </w:r>
      <w:proofErr w:type="spellEnd"/>
      <w:r>
        <w:t xml:space="preserve"> study.</w:t>
      </w:r>
    </w:p>
    <w:p w:rsidR="0007091A" w:rsidRDefault="0007091A"/>
    <w:p w:rsidR="0007091A" w:rsidRDefault="0007091A" w:rsidP="0007091A">
      <w:pPr>
        <w:shd w:val="clear" w:color="auto" w:fill="FFFFFF"/>
        <w:rPr>
          <w:rStyle w:val="Hyperlink"/>
          <w:rFonts w:ascii="Roboto" w:hAnsi="Roboto"/>
          <w:color w:val="1A0DAB"/>
          <w:u w:val="none"/>
        </w:rPr>
      </w:pPr>
      <w:r>
        <w:rPr>
          <w:rFonts w:ascii="Roboto" w:hAnsi="Roboto"/>
          <w:color w:val="202124"/>
        </w:rPr>
        <w:fldChar w:fldCharType="begin"/>
      </w:r>
      <w:r>
        <w:rPr>
          <w:rFonts w:ascii="Roboto" w:hAnsi="Roboto"/>
          <w:color w:val="202124"/>
        </w:rPr>
        <w:instrText xml:space="preserve"> HYPERLINK "https://www.paulthomasmd.com/" \t "_blank" </w:instrText>
      </w:r>
      <w:r>
        <w:rPr>
          <w:rFonts w:ascii="Roboto" w:hAnsi="Roboto"/>
          <w:color w:val="202124"/>
        </w:rPr>
        <w:fldChar w:fldCharType="separate"/>
      </w:r>
    </w:p>
    <w:p w:rsidR="0007091A" w:rsidRDefault="0007091A" w:rsidP="0007091A">
      <w:pPr>
        <w:pStyle w:val="Heading3"/>
        <w:shd w:val="clear" w:color="auto" w:fill="FFFFFF"/>
        <w:spacing w:before="270" w:beforeAutospacing="0" w:after="45" w:afterAutospacing="0"/>
        <w:rPr>
          <w:b w:val="0"/>
          <w:bCs w:val="0"/>
          <w:sz w:val="30"/>
          <w:szCs w:val="30"/>
        </w:rPr>
      </w:pPr>
      <w:r>
        <w:rPr>
          <w:rFonts w:ascii="Roboto" w:hAnsi="Roboto"/>
          <w:b w:val="0"/>
          <w:bCs w:val="0"/>
          <w:color w:val="1A0DAB"/>
          <w:sz w:val="30"/>
          <w:szCs w:val="30"/>
        </w:rPr>
        <w:t xml:space="preserve">DR. PAUL THOMAS MD - </w:t>
      </w:r>
      <w:proofErr w:type="spellStart"/>
      <w:r>
        <w:rPr>
          <w:rFonts w:ascii="Roboto" w:hAnsi="Roboto"/>
          <w:b w:val="0"/>
          <w:bCs w:val="0"/>
          <w:color w:val="1A0DAB"/>
          <w:sz w:val="30"/>
          <w:szCs w:val="30"/>
        </w:rPr>
        <w:t>DrPaulApproved</w:t>
      </w:r>
      <w:proofErr w:type="spellEnd"/>
    </w:p>
    <w:p w:rsidR="0007091A" w:rsidRDefault="0007091A" w:rsidP="0007091A">
      <w:pPr>
        <w:shd w:val="clear" w:color="auto" w:fill="FFFFFF"/>
        <w:spacing w:line="390" w:lineRule="atLeast"/>
        <w:ind w:right="180"/>
        <w:textAlignment w:val="center"/>
        <w:rPr>
          <w:rFonts w:ascii="Roboto" w:hAnsi="Roboto"/>
          <w:color w:val="1A0DAB"/>
          <w:sz w:val="18"/>
          <w:szCs w:val="18"/>
          <w:bdr w:val="single" w:sz="6" w:space="0" w:color="ECEDEF" w:frame="1"/>
          <w:shd w:val="clear" w:color="auto" w:fill="F1F3F4"/>
        </w:rPr>
      </w:pPr>
    </w:p>
    <w:p w:rsidR="0007091A" w:rsidRDefault="0007091A" w:rsidP="0007091A">
      <w:pPr>
        <w:shd w:val="clear" w:color="auto" w:fill="FFFFFF"/>
        <w:spacing w:line="240" w:lineRule="auto"/>
        <w:rPr>
          <w:rFonts w:ascii="Roboto" w:hAnsi="Roboto"/>
          <w:color w:val="1A0DAB"/>
          <w:sz w:val="18"/>
          <w:szCs w:val="18"/>
        </w:rPr>
      </w:pPr>
      <w:r>
        <w:rPr>
          <w:rStyle w:val="vuuxrf"/>
          <w:rFonts w:ascii="Roboto" w:hAnsi="Roboto"/>
          <w:color w:val="202124"/>
          <w:sz w:val="21"/>
          <w:szCs w:val="21"/>
        </w:rPr>
        <w:t>DR. PAUL THOMAS MD</w:t>
      </w:r>
    </w:p>
    <w:p w:rsidR="0007091A" w:rsidRDefault="0007091A" w:rsidP="0007091A">
      <w:pPr>
        <w:shd w:val="clear" w:color="auto" w:fill="FFFFFF"/>
        <w:rPr>
          <w:rFonts w:ascii="Roboto" w:hAnsi="Roboto"/>
          <w:color w:val="1A0DAB"/>
          <w:sz w:val="18"/>
          <w:szCs w:val="18"/>
        </w:rPr>
      </w:pPr>
      <w:r>
        <w:rPr>
          <w:rStyle w:val="HTMLCite"/>
          <w:rFonts w:ascii="Roboto" w:hAnsi="Roboto"/>
          <w:i w:val="0"/>
          <w:iCs w:val="0"/>
          <w:color w:val="4D5156"/>
          <w:sz w:val="18"/>
          <w:szCs w:val="18"/>
        </w:rPr>
        <w:t>https://www.paulthomasmd.com</w:t>
      </w:r>
    </w:p>
    <w:p w:rsidR="0007091A" w:rsidRDefault="0007091A" w:rsidP="0007091A">
      <w:pPr>
        <w:shd w:val="clear" w:color="auto" w:fill="FFFFFF"/>
        <w:rPr>
          <w:rFonts w:ascii="Roboto" w:hAnsi="Roboto"/>
          <w:color w:val="202124"/>
          <w:sz w:val="24"/>
          <w:szCs w:val="24"/>
        </w:rPr>
      </w:pPr>
      <w:r>
        <w:rPr>
          <w:rFonts w:ascii="Roboto" w:hAnsi="Roboto"/>
          <w:color w:val="202124"/>
        </w:rPr>
        <w:fldChar w:fldCharType="end"/>
      </w:r>
    </w:p>
    <w:p w:rsidR="0007091A" w:rsidRDefault="0007091A" w:rsidP="0007091A">
      <w:pPr>
        <w:shd w:val="clear" w:color="auto" w:fill="FFFFFF"/>
        <w:rPr>
          <w:rFonts w:ascii="Roboto" w:hAnsi="Roboto"/>
          <w:color w:val="4D5156"/>
          <w:sz w:val="21"/>
          <w:szCs w:val="21"/>
        </w:rPr>
      </w:pPr>
      <w:r>
        <w:rPr>
          <w:rStyle w:val="muxgbd"/>
          <w:rFonts w:ascii="Roboto" w:hAnsi="Roboto"/>
          <w:color w:val="70757A"/>
          <w:sz w:val="21"/>
          <w:szCs w:val="21"/>
        </w:rPr>
        <w:t>Sep 4, 2018 — </w:t>
      </w:r>
      <w:r>
        <w:rPr>
          <w:rStyle w:val="Emphasis"/>
          <w:rFonts w:ascii="Roboto" w:hAnsi="Roboto"/>
          <w:b/>
          <w:bCs/>
          <w:i w:val="0"/>
          <w:iCs w:val="0"/>
          <w:color w:val="5F6368"/>
          <w:sz w:val="21"/>
          <w:szCs w:val="21"/>
        </w:rPr>
        <w:t>Paul</w:t>
      </w:r>
      <w:r>
        <w:rPr>
          <w:rFonts w:ascii="Roboto" w:hAnsi="Roboto"/>
          <w:color w:val="4D5156"/>
          <w:sz w:val="21"/>
          <w:szCs w:val="21"/>
        </w:rPr>
        <w:t xml:space="preserve"> is author of the best-selling book, The Vaccine-Friendly Plan published by Ballantine Books. His new book, The Addiction Spectrum, is </w:t>
      </w:r>
      <w:proofErr w:type="gramStart"/>
      <w:r>
        <w:rPr>
          <w:rFonts w:ascii="Roboto" w:hAnsi="Roboto"/>
          <w:color w:val="4D5156"/>
          <w:sz w:val="21"/>
          <w:szCs w:val="21"/>
        </w:rPr>
        <w:t>being ...</w:t>
      </w:r>
      <w:proofErr w:type="gramEnd"/>
    </w:p>
    <w:p w:rsidR="0007091A" w:rsidRDefault="0007091A" w:rsidP="0007091A">
      <w:pPr>
        <w:shd w:val="clear" w:color="auto" w:fill="FFFFFF"/>
        <w:rPr>
          <w:rFonts w:ascii="Roboto" w:hAnsi="Roboto"/>
          <w:color w:val="70757A"/>
          <w:sz w:val="21"/>
          <w:szCs w:val="21"/>
        </w:rPr>
      </w:pPr>
      <w:r>
        <w:rPr>
          <w:rFonts w:ascii="Times New Roman" w:hAnsi="Times New Roman" w:cs="Times New Roman"/>
          <w:color w:val="70757A"/>
          <w:sz w:val="21"/>
          <w:szCs w:val="21"/>
        </w:rPr>
        <w:t>‎</w:t>
      </w:r>
      <w:hyperlink r:id="rId5" w:tgtFrame="_blank" w:history="1">
        <w:r>
          <w:rPr>
            <w:rStyle w:val="Hyperlink"/>
            <w:rFonts w:ascii="Roboto" w:hAnsi="Roboto"/>
            <w:color w:val="1A0DAB"/>
            <w:sz w:val="21"/>
            <w:szCs w:val="21"/>
            <w:u w:val="none"/>
          </w:rPr>
          <w:t>Dr. Paul's Blog</w:t>
        </w:r>
      </w:hyperlink>
      <w:r>
        <w:rPr>
          <w:rFonts w:ascii="Roboto" w:hAnsi="Roboto"/>
          <w:color w:val="70757A"/>
          <w:sz w:val="21"/>
          <w:szCs w:val="21"/>
        </w:rPr>
        <w:t xml:space="preserve"> · </w:t>
      </w:r>
      <w:r>
        <w:rPr>
          <w:rFonts w:ascii="Times New Roman" w:hAnsi="Times New Roman" w:cs="Times New Roman"/>
          <w:color w:val="70757A"/>
          <w:sz w:val="21"/>
          <w:szCs w:val="21"/>
        </w:rPr>
        <w:t>‎</w:t>
      </w:r>
      <w:hyperlink r:id="rId6" w:tgtFrame="_blank" w:history="1">
        <w:r>
          <w:rPr>
            <w:rStyle w:val="Hyperlink"/>
            <w:rFonts w:ascii="Roboto" w:hAnsi="Roboto"/>
            <w:color w:val="1A0DAB"/>
            <w:sz w:val="21"/>
            <w:szCs w:val="21"/>
            <w:u w:val="none"/>
          </w:rPr>
          <w:t xml:space="preserve">Dr. </w:t>
        </w:r>
        <w:proofErr w:type="spellStart"/>
        <w:r>
          <w:rPr>
            <w:rStyle w:val="Hyperlink"/>
            <w:rFonts w:ascii="Roboto" w:hAnsi="Roboto"/>
            <w:color w:val="1A0DAB"/>
            <w:sz w:val="21"/>
            <w:szCs w:val="21"/>
            <w:u w:val="none"/>
          </w:rPr>
          <w:t>Pauls</w:t>
        </w:r>
        <w:proofErr w:type="spellEnd"/>
        <w:r>
          <w:rPr>
            <w:rStyle w:val="Hyperlink"/>
            <w:rFonts w:ascii="Roboto" w:hAnsi="Roboto"/>
            <w:color w:val="1A0DAB"/>
            <w:sz w:val="21"/>
            <w:szCs w:val="21"/>
            <w:u w:val="none"/>
          </w:rPr>
          <w:t xml:space="preserve"> Blog</w:t>
        </w:r>
      </w:hyperlink>
      <w:r>
        <w:rPr>
          <w:rFonts w:ascii="Roboto" w:hAnsi="Roboto"/>
          <w:color w:val="70757A"/>
          <w:sz w:val="21"/>
          <w:szCs w:val="21"/>
        </w:rPr>
        <w:t xml:space="preserve"> · </w:t>
      </w:r>
      <w:r>
        <w:rPr>
          <w:rFonts w:ascii="Times New Roman" w:hAnsi="Times New Roman" w:cs="Times New Roman"/>
          <w:color w:val="70757A"/>
          <w:sz w:val="21"/>
          <w:szCs w:val="21"/>
        </w:rPr>
        <w:t>‎</w:t>
      </w:r>
      <w:hyperlink r:id="rId7" w:tgtFrame="_blank" w:history="1">
        <w:r>
          <w:rPr>
            <w:rStyle w:val="Hyperlink"/>
            <w:rFonts w:ascii="Roboto" w:hAnsi="Roboto"/>
            <w:color w:val="1A0DAB"/>
            <w:sz w:val="21"/>
            <w:szCs w:val="21"/>
            <w:u w:val="none"/>
          </w:rPr>
          <w:t>Test Kits</w:t>
        </w:r>
      </w:hyperlink>
      <w:r>
        <w:rPr>
          <w:rFonts w:ascii="Roboto" w:hAnsi="Roboto"/>
          <w:color w:val="70757A"/>
          <w:sz w:val="21"/>
          <w:szCs w:val="21"/>
        </w:rPr>
        <w:t xml:space="preserve"> · </w:t>
      </w:r>
      <w:r>
        <w:rPr>
          <w:rFonts w:ascii="Times New Roman" w:hAnsi="Times New Roman" w:cs="Times New Roman"/>
          <w:color w:val="70757A"/>
          <w:sz w:val="21"/>
          <w:szCs w:val="21"/>
        </w:rPr>
        <w:t>‎</w:t>
      </w:r>
      <w:hyperlink r:id="rId8" w:tgtFrame="_blank" w:history="1">
        <w:r>
          <w:rPr>
            <w:rStyle w:val="Hyperlink"/>
            <w:rFonts w:ascii="Roboto" w:hAnsi="Roboto"/>
            <w:color w:val="1A0DAB"/>
            <w:sz w:val="21"/>
            <w:szCs w:val="21"/>
            <w:u w:val="none"/>
          </w:rPr>
          <w:t>Supplements</w:t>
        </w:r>
      </w:hyperlink>
    </w:p>
    <w:p w:rsidR="0007091A" w:rsidRDefault="0007091A" w:rsidP="0007091A">
      <w:pPr>
        <w:shd w:val="clear" w:color="auto" w:fill="FFFFFF"/>
        <w:rPr>
          <w:rStyle w:val="Hyperlink"/>
          <w:rFonts w:ascii="Roboto" w:hAnsi="Roboto"/>
          <w:color w:val="1A0DAB"/>
          <w:u w:val="none"/>
        </w:rPr>
      </w:pPr>
      <w:r>
        <w:rPr>
          <w:rFonts w:ascii="Roboto" w:hAnsi="Roboto"/>
          <w:color w:val="202124"/>
        </w:rPr>
        <w:fldChar w:fldCharType="begin"/>
      </w:r>
      <w:r>
        <w:rPr>
          <w:rFonts w:ascii="Roboto" w:hAnsi="Roboto"/>
          <w:color w:val="202124"/>
        </w:rPr>
        <w:instrText xml:space="preserve"> HYPERLINK "https://www.medpagetoday.com/special-reports/exclusives/93566" \t "_blank" </w:instrText>
      </w:r>
      <w:r>
        <w:rPr>
          <w:rFonts w:ascii="Roboto" w:hAnsi="Roboto"/>
          <w:color w:val="202124"/>
        </w:rPr>
        <w:fldChar w:fldCharType="separate"/>
      </w:r>
    </w:p>
    <w:p w:rsidR="0007091A" w:rsidRDefault="0007091A" w:rsidP="0007091A">
      <w:pPr>
        <w:pStyle w:val="Heading3"/>
        <w:shd w:val="clear" w:color="auto" w:fill="FFFFFF"/>
        <w:spacing w:before="270" w:beforeAutospacing="0" w:after="45" w:afterAutospacing="0"/>
        <w:rPr>
          <w:b w:val="0"/>
          <w:bCs w:val="0"/>
          <w:sz w:val="30"/>
          <w:szCs w:val="30"/>
        </w:rPr>
      </w:pPr>
      <w:r>
        <w:rPr>
          <w:rFonts w:ascii="Roboto" w:hAnsi="Roboto"/>
          <w:b w:val="0"/>
          <w:bCs w:val="0"/>
          <w:color w:val="1A0DAB"/>
          <w:sz w:val="30"/>
          <w:szCs w:val="30"/>
        </w:rPr>
        <w:t>Anti-Vax Pediatrician Is Back in Business, Kind Of</w:t>
      </w:r>
    </w:p>
    <w:p w:rsidR="0007091A" w:rsidRDefault="0007091A" w:rsidP="0007091A">
      <w:pPr>
        <w:shd w:val="clear" w:color="auto" w:fill="FFFFFF"/>
        <w:spacing w:line="390" w:lineRule="atLeast"/>
        <w:ind w:right="180"/>
        <w:textAlignment w:val="center"/>
        <w:rPr>
          <w:rFonts w:ascii="Roboto" w:hAnsi="Roboto"/>
          <w:color w:val="1A0DAB"/>
          <w:sz w:val="18"/>
          <w:szCs w:val="18"/>
          <w:bdr w:val="single" w:sz="6" w:space="0" w:color="ECEDEF" w:frame="1"/>
          <w:shd w:val="clear" w:color="auto" w:fill="F1F3F4"/>
        </w:rPr>
      </w:pPr>
    </w:p>
    <w:p w:rsidR="0007091A" w:rsidRDefault="0007091A" w:rsidP="0007091A">
      <w:pPr>
        <w:shd w:val="clear" w:color="auto" w:fill="FFFFFF"/>
        <w:spacing w:line="240" w:lineRule="auto"/>
        <w:rPr>
          <w:rFonts w:ascii="Roboto" w:hAnsi="Roboto"/>
          <w:color w:val="1A0DAB"/>
          <w:sz w:val="18"/>
          <w:szCs w:val="18"/>
        </w:rPr>
      </w:pPr>
      <w:proofErr w:type="spellStart"/>
      <w:r>
        <w:rPr>
          <w:rStyle w:val="vuuxrf"/>
          <w:rFonts w:ascii="Roboto" w:hAnsi="Roboto"/>
          <w:color w:val="202124"/>
          <w:sz w:val="21"/>
          <w:szCs w:val="21"/>
        </w:rPr>
        <w:t>Medpage</w:t>
      </w:r>
      <w:proofErr w:type="spellEnd"/>
      <w:r>
        <w:rPr>
          <w:rStyle w:val="vuuxrf"/>
          <w:rFonts w:ascii="Roboto" w:hAnsi="Roboto"/>
          <w:color w:val="202124"/>
          <w:sz w:val="21"/>
          <w:szCs w:val="21"/>
        </w:rPr>
        <w:t xml:space="preserve"> Today</w:t>
      </w:r>
    </w:p>
    <w:p w:rsidR="0007091A" w:rsidRDefault="0007091A" w:rsidP="0007091A">
      <w:pPr>
        <w:shd w:val="clear" w:color="auto" w:fill="FFFFFF"/>
        <w:rPr>
          <w:rFonts w:ascii="Roboto" w:hAnsi="Roboto"/>
          <w:color w:val="1A0DAB"/>
          <w:sz w:val="18"/>
          <w:szCs w:val="18"/>
        </w:rPr>
      </w:pPr>
      <w:r>
        <w:rPr>
          <w:rStyle w:val="HTMLCite"/>
          <w:rFonts w:ascii="Roboto" w:hAnsi="Roboto"/>
          <w:i w:val="0"/>
          <w:iCs w:val="0"/>
          <w:color w:val="4D5156"/>
          <w:sz w:val="18"/>
          <w:szCs w:val="18"/>
        </w:rPr>
        <w:t>https://www.medpagetoday.com</w:t>
      </w:r>
      <w:r>
        <w:rPr>
          <w:rStyle w:val="dyjrff"/>
          <w:rFonts w:ascii="Roboto" w:hAnsi="Roboto"/>
          <w:color w:val="4D5156"/>
          <w:sz w:val="18"/>
          <w:szCs w:val="18"/>
        </w:rPr>
        <w:t> › ... › Exclusives</w:t>
      </w:r>
    </w:p>
    <w:p w:rsidR="0007091A" w:rsidRDefault="0007091A" w:rsidP="0007091A">
      <w:pPr>
        <w:shd w:val="clear" w:color="auto" w:fill="FFFFFF"/>
        <w:rPr>
          <w:rFonts w:ascii="Roboto" w:hAnsi="Roboto"/>
          <w:color w:val="202124"/>
          <w:sz w:val="24"/>
          <w:szCs w:val="24"/>
        </w:rPr>
      </w:pPr>
      <w:r>
        <w:rPr>
          <w:rFonts w:ascii="Roboto" w:hAnsi="Roboto"/>
          <w:color w:val="202124"/>
        </w:rPr>
        <w:fldChar w:fldCharType="end"/>
      </w:r>
    </w:p>
    <w:p w:rsidR="0007091A" w:rsidRDefault="0007091A" w:rsidP="0007091A">
      <w:pPr>
        <w:shd w:val="clear" w:color="auto" w:fill="FFFFFF"/>
        <w:rPr>
          <w:rFonts w:ascii="Roboto" w:hAnsi="Roboto"/>
          <w:color w:val="4D5156"/>
          <w:sz w:val="21"/>
          <w:szCs w:val="21"/>
        </w:rPr>
      </w:pPr>
      <w:r>
        <w:rPr>
          <w:rStyle w:val="muxgbd"/>
          <w:rFonts w:ascii="Roboto" w:hAnsi="Roboto"/>
          <w:color w:val="70757A"/>
          <w:sz w:val="21"/>
          <w:szCs w:val="21"/>
        </w:rPr>
        <w:t>Jul 14, 2021 — </w:t>
      </w:r>
      <w:r>
        <w:rPr>
          <w:rFonts w:ascii="Roboto" w:hAnsi="Roboto"/>
          <w:color w:val="4D5156"/>
          <w:sz w:val="21"/>
          <w:szCs w:val="21"/>
        </w:rPr>
        <w:t>Portland pediatrician </w:t>
      </w:r>
      <w:r>
        <w:rPr>
          <w:rStyle w:val="Emphasis"/>
          <w:rFonts w:ascii="Roboto" w:hAnsi="Roboto"/>
          <w:b/>
          <w:bCs/>
          <w:i w:val="0"/>
          <w:iCs w:val="0"/>
          <w:color w:val="5F6368"/>
          <w:sz w:val="21"/>
          <w:szCs w:val="21"/>
        </w:rPr>
        <w:t>Paul Thomas</w:t>
      </w:r>
      <w:r>
        <w:rPr>
          <w:rFonts w:ascii="Roboto" w:hAnsi="Roboto"/>
          <w:color w:val="4D5156"/>
          <w:sz w:val="21"/>
          <w:szCs w:val="21"/>
        </w:rPr>
        <w:t>, MD, whose license was suspended in December 2020, agreed to return to work under a strict set of </w:t>
      </w:r>
    </w:p>
    <w:p w:rsidR="0007091A" w:rsidRDefault="0007091A"/>
    <w:sectPr w:rsidR="000709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59C"/>
    <w:rsid w:val="0007091A"/>
    <w:rsid w:val="003037F3"/>
    <w:rsid w:val="00367F96"/>
    <w:rsid w:val="004F3A02"/>
    <w:rsid w:val="006C659C"/>
    <w:rsid w:val="00734895"/>
    <w:rsid w:val="00A93AB7"/>
    <w:rsid w:val="00B44BCB"/>
    <w:rsid w:val="00BE36BE"/>
    <w:rsid w:val="00CD07AA"/>
    <w:rsid w:val="00D6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7C1F7A-2646-4FCC-A9D7-7E474E82E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709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659C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07091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vuuxrf">
    <w:name w:val="vuuxrf"/>
    <w:basedOn w:val="DefaultParagraphFont"/>
    <w:rsid w:val="0007091A"/>
  </w:style>
  <w:style w:type="character" w:styleId="HTMLCite">
    <w:name w:val="HTML Cite"/>
    <w:basedOn w:val="DefaultParagraphFont"/>
    <w:uiPriority w:val="99"/>
    <w:semiHidden/>
    <w:unhideWhenUsed/>
    <w:rsid w:val="0007091A"/>
    <w:rPr>
      <w:i/>
      <w:iCs/>
    </w:rPr>
  </w:style>
  <w:style w:type="character" w:customStyle="1" w:styleId="muxgbd">
    <w:name w:val="muxgbd"/>
    <w:basedOn w:val="DefaultParagraphFont"/>
    <w:rsid w:val="0007091A"/>
  </w:style>
  <w:style w:type="character" w:styleId="Emphasis">
    <w:name w:val="Emphasis"/>
    <w:basedOn w:val="DefaultParagraphFont"/>
    <w:uiPriority w:val="20"/>
    <w:qFormat/>
    <w:rsid w:val="0007091A"/>
    <w:rPr>
      <w:i/>
      <w:iCs/>
    </w:rPr>
  </w:style>
  <w:style w:type="character" w:customStyle="1" w:styleId="dyjrff">
    <w:name w:val="dyjrff"/>
    <w:basedOn w:val="DefaultParagraphFont"/>
    <w:rsid w:val="0007091A"/>
  </w:style>
  <w:style w:type="character" w:styleId="FollowedHyperlink">
    <w:name w:val="FollowedHyperlink"/>
    <w:basedOn w:val="DefaultParagraphFont"/>
    <w:uiPriority w:val="99"/>
    <w:semiHidden/>
    <w:unhideWhenUsed/>
    <w:rsid w:val="00BE36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8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5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57404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15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65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681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8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1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82911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98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43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026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ulthomasmd.com/promo-codes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paulthomasmd.com/directlabs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aulthomasmd.com/drpaulsblog.html" TargetMode="External"/><Relationship Id="rId5" Type="http://schemas.openxmlformats.org/officeDocument/2006/relationships/hyperlink" Target="https://www.paulthomasmd.com/drpaulsblog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odysee.com/@TimTruth:b/vaxxed-vs-unvaxxed-documentary:5?lid=80bab6995ad30d399ec4ad81ee5cc127e37c3da5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Frederick Chase</dc:creator>
  <cp:keywords/>
  <dc:description/>
  <cp:lastModifiedBy>Frederick Chase</cp:lastModifiedBy>
  <cp:revision>3</cp:revision>
  <dcterms:created xsi:type="dcterms:W3CDTF">2023-03-28T12:51:00Z</dcterms:created>
  <dcterms:modified xsi:type="dcterms:W3CDTF">2023-03-29T00:20:00Z</dcterms:modified>
</cp:coreProperties>
</file>